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2243" w14:textId="78EAB227" w:rsidR="00A46850" w:rsidRDefault="006A199B">
      <w:pPr>
        <w:spacing w:before="96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2FC9E63" wp14:editId="0C247AC5">
            <wp:extent cx="1882140" cy="657447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710" cy="67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3ABC" w14:textId="77777777" w:rsidR="00A46850" w:rsidRDefault="00815FE2">
      <w:pPr>
        <w:spacing w:after="0" w:line="234" w:lineRule="exact"/>
        <w:ind w:left="3961" w:right="390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I</w:t>
      </w:r>
    </w:p>
    <w:p w14:paraId="4BD00255" w14:textId="77777777" w:rsidR="00A46850" w:rsidRDefault="00A46850" w:rsidP="00824C9F">
      <w:pPr>
        <w:spacing w:before="13" w:after="0" w:line="200" w:lineRule="exact"/>
        <w:jc w:val="center"/>
        <w:rPr>
          <w:sz w:val="20"/>
          <w:szCs w:val="20"/>
        </w:rPr>
      </w:pPr>
    </w:p>
    <w:p w14:paraId="07EC2EFB" w14:textId="5BE1F8F5" w:rsidR="008D1B8D" w:rsidRPr="00861151" w:rsidRDefault="008D1B8D" w:rsidP="008D1B8D">
      <w:pPr>
        <w:pStyle w:val="NormalWeb"/>
        <w:shd w:val="clear" w:color="auto" w:fill="FFFFFF"/>
        <w:spacing w:after="428"/>
        <w:jc w:val="center"/>
        <w:rPr>
          <w:b/>
          <w:bCs/>
          <w:sz w:val="26"/>
          <w:szCs w:val="26"/>
          <w:shd w:val="clear" w:color="auto" w:fill="FFFFFF"/>
        </w:rPr>
      </w:pPr>
      <w:r w:rsidRPr="007F35A7">
        <w:rPr>
          <w:rFonts w:eastAsia="Times New Roman"/>
          <w:b/>
          <w:bCs/>
          <w:sz w:val="26"/>
          <w:szCs w:val="26"/>
          <w:lang w:val="en-GB"/>
        </w:rPr>
        <w:t>1</w:t>
      </w:r>
      <w:r w:rsidR="00A70522">
        <w:rPr>
          <w:rFonts w:eastAsia="Times New Roman"/>
          <w:b/>
          <w:bCs/>
          <w:sz w:val="26"/>
          <w:szCs w:val="26"/>
          <w:lang w:val="en-GB"/>
        </w:rPr>
        <w:t>7</w:t>
      </w:r>
      <w:proofErr w:type="spellStart"/>
      <w:r w:rsidRPr="007F35A7">
        <w:rPr>
          <w:rFonts w:eastAsia="Times New Roman"/>
          <w:b/>
          <w:bCs/>
          <w:spacing w:val="2"/>
          <w:position w:val="13"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position w:val="13"/>
          <w:sz w:val="26"/>
          <w:szCs w:val="26"/>
          <w:lang w:val="en-GB"/>
        </w:rPr>
        <w:t>h</w:t>
      </w:r>
      <w:proofErr w:type="spellEnd"/>
      <w:r w:rsidRPr="007F35A7">
        <w:rPr>
          <w:rFonts w:eastAsia="Times New Roman"/>
          <w:b/>
          <w:bCs/>
          <w:spacing w:val="30"/>
          <w:position w:val="13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ENEN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h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D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2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v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-3"/>
          <w:sz w:val="26"/>
          <w:szCs w:val="26"/>
          <w:lang w:val="en-GB"/>
        </w:rPr>
        <w:t>n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&amp;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ri</w:t>
      </w:r>
      <w:r w:rsidRPr="007F35A7">
        <w:rPr>
          <w:rFonts w:eastAsia="Times New Roman"/>
          <w:b/>
          <w:bCs/>
          <w:spacing w:val="-4"/>
          <w:sz w:val="26"/>
          <w:szCs w:val="26"/>
          <w:lang w:val="en-GB"/>
        </w:rPr>
        <w:t>z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t>202</w:t>
      </w:r>
      <w:r w:rsidR="00A70522">
        <w:rPr>
          <w:rFonts w:eastAsia="Times New Roman"/>
          <w:b/>
          <w:bCs/>
          <w:w w:val="101"/>
          <w:sz w:val="26"/>
          <w:szCs w:val="26"/>
          <w:lang w:val="en-GB"/>
        </w:rPr>
        <w:t>3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br/>
      </w:r>
      <w:r w:rsidRPr="007F35A7">
        <w:rPr>
          <w:rFonts w:eastAsia="Times New Roman"/>
          <w:b/>
          <w:bCs/>
          <w:sz w:val="26"/>
          <w:szCs w:val="26"/>
          <w:lang w:val="en-GB"/>
        </w:rPr>
        <w:t>at the</w:t>
      </w:r>
      <w:r w:rsidRPr="007F35A7">
        <w:rPr>
          <w:rFonts w:eastAsia="Times New Roman"/>
          <w:b/>
          <w:bCs/>
          <w:sz w:val="26"/>
          <w:szCs w:val="26"/>
          <w:lang w:val="en-GB"/>
        </w:rPr>
        <w:br/>
      </w:r>
      <w:r w:rsidR="00A70522">
        <w:rPr>
          <w:b/>
          <w:bCs/>
          <w:sz w:val="26"/>
          <w:szCs w:val="26"/>
          <w:shd w:val="clear" w:color="auto" w:fill="FFFFFF"/>
        </w:rPr>
        <w:t xml:space="preserve">ENYGF 2023– </w:t>
      </w:r>
      <w:r w:rsidRPr="00861151">
        <w:rPr>
          <w:b/>
          <w:bCs/>
          <w:sz w:val="26"/>
          <w:szCs w:val="26"/>
          <w:shd w:val="clear" w:color="auto" w:fill="FFFFFF"/>
        </w:rPr>
        <w:t>Eur</w:t>
      </w:r>
      <w:r w:rsidR="00A70522">
        <w:rPr>
          <w:b/>
          <w:bCs/>
          <w:sz w:val="26"/>
          <w:szCs w:val="26"/>
          <w:shd w:val="clear" w:color="auto" w:fill="FFFFFF"/>
        </w:rPr>
        <w:t>opean Nuclear Young Generation Forum</w:t>
      </w:r>
    </w:p>
    <w:p w14:paraId="0AD30FE1" w14:textId="138E3C21" w:rsidR="008D1B8D" w:rsidRPr="007F35A7" w:rsidRDefault="00A70522" w:rsidP="008D1B8D">
      <w:pPr>
        <w:pStyle w:val="NormalWeb"/>
        <w:shd w:val="clear" w:color="auto" w:fill="FFFFFF"/>
        <w:spacing w:after="428"/>
        <w:jc w:val="center"/>
        <w:rPr>
          <w:rFonts w:eastAsia="Times New Roman"/>
          <w:b/>
          <w:bCs/>
          <w:sz w:val="26"/>
          <w:szCs w:val="26"/>
          <w:lang w:val="en-GB"/>
        </w:rPr>
      </w:pPr>
      <w:r>
        <w:rPr>
          <w:rFonts w:eastAsia="Times New Roman"/>
          <w:b/>
          <w:bCs/>
          <w:sz w:val="26"/>
          <w:szCs w:val="26"/>
          <w:lang w:val="en-GB"/>
        </w:rPr>
        <w:t>Kraków</w:t>
      </w:r>
      <w:r w:rsidR="008D1B8D" w:rsidRPr="007F35A7">
        <w:rPr>
          <w:rFonts w:eastAsia="Times New Roman"/>
          <w:b/>
          <w:bCs/>
          <w:sz w:val="26"/>
          <w:szCs w:val="26"/>
          <w:lang w:val="en-GB"/>
        </w:rPr>
        <w:t xml:space="preserve">, </w:t>
      </w:r>
      <w:r>
        <w:rPr>
          <w:rFonts w:eastAsia="Times New Roman"/>
          <w:b/>
          <w:bCs/>
          <w:sz w:val="26"/>
          <w:szCs w:val="26"/>
          <w:lang w:val="en-GB"/>
        </w:rPr>
        <w:t>Poland 8-12</w:t>
      </w:r>
      <w:r>
        <w:rPr>
          <w:rFonts w:eastAsia="Times New Roman"/>
          <w:b/>
          <w:bCs/>
          <w:sz w:val="26"/>
          <w:szCs w:val="26"/>
          <w:lang w:val="en-GB"/>
        </w:rPr>
        <w:t xml:space="preserve"> </w:t>
      </w:r>
      <w:r w:rsidR="008D1B8D">
        <w:rPr>
          <w:rFonts w:eastAsia="Times New Roman"/>
          <w:b/>
          <w:bCs/>
          <w:sz w:val="26"/>
          <w:szCs w:val="26"/>
          <w:lang w:val="en-GB"/>
        </w:rPr>
        <w:t xml:space="preserve">May </w:t>
      </w:r>
      <w:r w:rsidR="008D1B8D" w:rsidRPr="007F35A7">
        <w:rPr>
          <w:rFonts w:eastAsia="Times New Roman"/>
          <w:b/>
          <w:bCs/>
          <w:sz w:val="26"/>
          <w:szCs w:val="26"/>
          <w:lang w:val="en-GB"/>
        </w:rPr>
        <w:t>–</w:t>
      </w:r>
      <w:r w:rsidR="008D1B8D">
        <w:rPr>
          <w:rFonts w:eastAsia="Times New Roman"/>
          <w:b/>
          <w:bCs/>
          <w:sz w:val="26"/>
          <w:szCs w:val="26"/>
          <w:lang w:val="en-GB"/>
        </w:rPr>
        <w:t xml:space="preserve"> </w:t>
      </w:r>
      <w:r>
        <w:rPr>
          <w:rFonts w:eastAsia="Times New Roman"/>
          <w:b/>
          <w:bCs/>
          <w:sz w:val="26"/>
          <w:szCs w:val="26"/>
          <w:lang w:val="en-GB"/>
        </w:rPr>
        <w:t>2023</w:t>
      </w:r>
    </w:p>
    <w:p w14:paraId="551BF92C" w14:textId="77777777" w:rsidR="00A46850" w:rsidRPr="00824C9F" w:rsidRDefault="00A46850" w:rsidP="00E23531">
      <w:pPr>
        <w:spacing w:before="3" w:after="0" w:line="243" w:lineRule="auto"/>
        <w:ind w:left="142" w:right="86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3F947E6" w14:textId="77777777" w:rsidR="00A46850" w:rsidRDefault="00815FE2">
      <w:pPr>
        <w:spacing w:after="0" w:line="238" w:lineRule="exact"/>
        <w:ind w:left="2398" w:right="234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5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ced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6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  <w:u w:val="thick" w:color="000000"/>
        </w:rPr>
        <w:t>ze</w:t>
      </w:r>
    </w:p>
    <w:p w14:paraId="5D47F3A2" w14:textId="77777777" w:rsidR="00A46850" w:rsidRDefault="00A46850" w:rsidP="00824C9F">
      <w:pPr>
        <w:spacing w:after="0" w:line="200" w:lineRule="exact"/>
        <w:ind w:firstLine="426"/>
        <w:rPr>
          <w:sz w:val="20"/>
          <w:szCs w:val="20"/>
        </w:rPr>
      </w:pPr>
    </w:p>
    <w:p w14:paraId="2C5A66B8" w14:textId="77777777" w:rsidR="00A46850" w:rsidRDefault="00A46850">
      <w:pPr>
        <w:spacing w:before="4" w:after="0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359"/>
        <w:gridCol w:w="7052"/>
      </w:tblGrid>
      <w:tr w:rsidR="00A46850" w14:paraId="61475AA8" w14:textId="77777777" w:rsidTr="00824C9F">
        <w:trPr>
          <w:trHeight w:hRule="exact" w:val="938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32364A8" w14:textId="77777777" w:rsidR="00A46850" w:rsidRDefault="00815FE2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FD94345" w14:textId="77777777" w:rsidR="00A46850" w:rsidRDefault="00A46850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CF6776B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46503D68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0F508A3D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FD3F644" w14:textId="77777777" w:rsidR="00A46850" w:rsidRPr="00E644C0" w:rsidRDefault="00815FE2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Criteria</w:t>
            </w:r>
          </w:p>
          <w:p w14:paraId="219B59B5" w14:textId="77777777" w:rsidR="00A46850" w:rsidRPr="00E644C0" w:rsidRDefault="00A46850">
            <w:pPr>
              <w:spacing w:before="3" w:after="0" w:line="240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</w:p>
          <w:p w14:paraId="5FCD47C6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  <w:t>Quality of the paper</w:t>
            </w:r>
          </w:p>
        </w:tc>
      </w:tr>
      <w:tr w:rsidR="00A46850" w14:paraId="0678EFBF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96DD62C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5BE021E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5641236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B1B8F3D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0B52E71D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rity of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pres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ility to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message</w:t>
            </w:r>
          </w:p>
        </w:tc>
      </w:tr>
      <w:tr w:rsidR="00A46850" w14:paraId="2C0D884D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8922C4E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ABA95D6" w14:textId="77777777"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302FD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3B66925B" w14:textId="77777777"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69097D01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nsw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rs to the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foll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 the presentation</w:t>
            </w:r>
          </w:p>
        </w:tc>
      </w:tr>
      <w:tr w:rsidR="00A46850" w14:paraId="7D440E6C" w14:textId="77777777" w:rsidTr="00824C9F">
        <w:trPr>
          <w:trHeight w:hRule="exact" w:val="49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E32ABE5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8F93354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B32EDC4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5BD84048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12270052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ility to 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enthusiasm</w:t>
            </w:r>
          </w:p>
        </w:tc>
      </w:tr>
      <w:tr w:rsidR="00A46850" w14:paraId="09C2BEA1" w14:textId="77777777" w:rsidTr="00824C9F">
        <w:trPr>
          <w:trHeight w:hRule="exact" w:val="492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6EA2DC3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0EA544D" w14:textId="77777777" w:rsidR="00A46850" w:rsidRDefault="00A4685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8B0EC3B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663809B" w14:textId="77777777" w:rsidR="00A46850" w:rsidRPr="00E644C0" w:rsidRDefault="00A46850">
            <w:pPr>
              <w:spacing w:before="4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724986BC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ogr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 materials</w:t>
            </w:r>
          </w:p>
        </w:tc>
      </w:tr>
      <w:tr w:rsidR="00A46850" w14:paraId="64216844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F17E25C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2539BEC" w14:textId="77777777"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C915E8F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6FE58C22" w14:textId="77777777"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543DDBAD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ce with the rul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(r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allott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 time)</w:t>
            </w:r>
          </w:p>
        </w:tc>
      </w:tr>
      <w:tr w:rsidR="00A46850" w14:paraId="0C89DCF2" w14:textId="77777777" w:rsidTr="00824C9F">
        <w:trPr>
          <w:trHeight w:hRule="exact" w:val="74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0A9F289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2CA58F2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7C31A66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2D896C4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0A1CC3A2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ctive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articipati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 in the Event</w:t>
            </w:r>
          </w:p>
        </w:tc>
      </w:tr>
      <w:tr w:rsidR="00A46850" w14:paraId="5A5EF5E5" w14:textId="77777777" w:rsidTr="00824C9F">
        <w:trPr>
          <w:trHeight w:hRule="exact" w:val="112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FEDE125" w14:textId="77777777"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3E308E2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37D881AC" w14:textId="77777777" w:rsidR="00A46850" w:rsidRDefault="00815FE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2</w:t>
            </w:r>
            <w:r w:rsidR="00E644C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7F36679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1FAEF245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15911164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7954F860" w14:textId="77777777" w:rsidR="00A46850" w:rsidRDefault="00A46850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BC96CEA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09643889" w14:textId="77777777"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4D985FB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07F5E074" w14:textId="77777777"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  <w:p w14:paraId="7EB075B0" w14:textId="77777777" w:rsidR="00A46850" w:rsidRDefault="00A4685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29FDFF1" w14:textId="77777777"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</w:tr>
    </w:tbl>
    <w:p w14:paraId="080C27C3" w14:textId="77777777" w:rsidR="00A46850" w:rsidRDefault="00815FE2">
      <w:pPr>
        <w:spacing w:after="0" w:line="218" w:lineRule="exact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14:paraId="555E27F3" w14:textId="77777777"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14:paraId="182F7364" w14:textId="77777777"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6F6A7C32" w14:textId="77777777"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632B8532" w14:textId="77777777"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17A1B2E5" w14:textId="77777777" w:rsidR="00A46850" w:rsidRDefault="00A46850">
      <w:pPr>
        <w:spacing w:before="11" w:after="0" w:line="240" w:lineRule="exact"/>
        <w:rPr>
          <w:sz w:val="24"/>
          <w:szCs w:val="24"/>
        </w:rPr>
      </w:pPr>
    </w:p>
    <w:p w14:paraId="3158CBF7" w14:textId="010BA7CA" w:rsidR="00A46850" w:rsidRDefault="00815FE2">
      <w:pPr>
        <w:spacing w:after="0" w:line="245" w:lineRule="auto"/>
        <w:ind w:left="853" w:right="60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765DA5">
        <w:rPr>
          <w:rFonts w:ascii="Times New Roman" w:eastAsia="Times New Roman" w:hAnsi="Times New Roman" w:cs="Times New Roman"/>
          <w:sz w:val="21"/>
          <w:szCs w:val="21"/>
        </w:rPr>
        <w:t>added</w:t>
      </w:r>
      <w:r w:rsidR="00765DA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695953A" w14:textId="77777777" w:rsidR="00A46850" w:rsidRDefault="00A46850">
      <w:pPr>
        <w:spacing w:before="5" w:after="0" w:line="240" w:lineRule="exact"/>
        <w:rPr>
          <w:sz w:val="24"/>
          <w:szCs w:val="24"/>
        </w:rPr>
      </w:pPr>
    </w:p>
    <w:p w14:paraId="238AAB63" w14:textId="738390CA" w:rsidR="00A46850" w:rsidRDefault="00815FE2">
      <w:pPr>
        <w:spacing w:after="0" w:line="243" w:lineRule="auto"/>
        <w:ind w:left="853" w:right="61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9DDBC39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A8AA694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4256DBB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0AEF8357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218E635E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E86E0EA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476F740F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19C43174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16A9E5FE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0EE8F341" w14:textId="77777777" w:rsidR="00A46850" w:rsidRDefault="00815FE2">
      <w:pPr>
        <w:spacing w:before="33" w:after="0" w:line="240" w:lineRule="auto"/>
        <w:ind w:left="4262" w:right="4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</w:p>
    <w:sectPr w:rsidR="00A46850">
      <w:type w:val="continuous"/>
      <w:pgSz w:w="11900" w:h="16840"/>
      <w:pgMar w:top="1320" w:right="16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50"/>
    <w:rsid w:val="001027B8"/>
    <w:rsid w:val="001059A5"/>
    <w:rsid w:val="0010752E"/>
    <w:rsid w:val="001624B0"/>
    <w:rsid w:val="00185C52"/>
    <w:rsid w:val="002C2E86"/>
    <w:rsid w:val="0034425E"/>
    <w:rsid w:val="003674AF"/>
    <w:rsid w:val="004B2A31"/>
    <w:rsid w:val="00627DFB"/>
    <w:rsid w:val="006A199B"/>
    <w:rsid w:val="006C6FC0"/>
    <w:rsid w:val="00734465"/>
    <w:rsid w:val="0075743D"/>
    <w:rsid w:val="00765DA5"/>
    <w:rsid w:val="00815FE2"/>
    <w:rsid w:val="00824C9F"/>
    <w:rsid w:val="008D1B8D"/>
    <w:rsid w:val="00933CEB"/>
    <w:rsid w:val="00A46850"/>
    <w:rsid w:val="00A70522"/>
    <w:rsid w:val="00C96E8E"/>
    <w:rsid w:val="00E23531"/>
    <w:rsid w:val="00E644C0"/>
    <w:rsid w:val="00EB1A87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650A1"/>
  <w15:docId w15:val="{EE388099-D9BE-4909-A5B6-4C49D96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E8E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Revision">
    <w:name w:val="Revision"/>
    <w:hidden/>
    <w:uiPriority w:val="99"/>
    <w:semiHidden/>
    <w:rsid w:val="00A7052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37FD6433A449432A8A5AE60EFA1" ma:contentTypeVersion="9" ma:contentTypeDescription="Create a new document." ma:contentTypeScope="" ma:versionID="56a6a653a71185bfabcdacce2f11c1c4">
  <xsd:schema xmlns:xsd="http://www.w3.org/2001/XMLSchema" xmlns:xs="http://www.w3.org/2001/XMLSchema" xmlns:p="http://schemas.microsoft.com/office/2006/metadata/properties" xmlns:ns3="96f405fe-df2b-4b86-a6b1-5bfbb352c38c" targetNamespace="http://schemas.microsoft.com/office/2006/metadata/properties" ma:root="true" ma:fieldsID="082f1f5368e4c221492e4632d7365fbe" ns3:_="">
    <xsd:import namespace="96f405fe-df2b-4b86-a6b1-5bfbb352c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05fe-df2b-4b86-a6b1-5bfbb352c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A9A02-C210-4B03-9485-8995C6C80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415FD-16EA-4F8B-A44F-23A657D1D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03DEB-8E58-482D-BF21-E8A57441A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B04EC-620A-4C23-A8B1-5CD69639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405fe-df2b-4b86-a6b1-5bfbb352c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- 9th ENEN PhD Event &amp; Prize Evaluation</vt:lpstr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- 9th ENEN PhD Event &amp; Prize Evaluation</dc:title>
  <dc:creator>PPORRAS</dc:creator>
  <cp:lastModifiedBy>Roberta Cirillo</cp:lastModifiedBy>
  <cp:revision>2</cp:revision>
  <dcterms:created xsi:type="dcterms:W3CDTF">2022-12-19T10:03:00Z</dcterms:created>
  <dcterms:modified xsi:type="dcterms:W3CDTF">2022-12-19T10:03:00Z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2016-05-04T00:00:00Z</vt:filetime>
  </property>
  <property fmtid="{D5CDD505-2E9C-101B-9397-08002B2CF9AE}" pid="4" name="ContentTypeId">
    <vt:lpwstr>0x01010097B2037FD6433A449432A8A5AE60EFA1</vt:lpwstr>
  </property>
</Properties>
</file>